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6B415" w14:textId="77777777" w:rsidR="00C4550C" w:rsidRPr="001E2DB8" w:rsidRDefault="00DC6656">
      <w:pPr>
        <w:pStyle w:val="NormaleWeb"/>
        <w:spacing w:before="0" w:beforeAutospacing="0" w:after="0" w:afterAutospacing="0"/>
        <w:jc w:val="center"/>
        <w:rPr>
          <w:rStyle w:val="Enfasigrassetto"/>
          <w:sz w:val="28"/>
          <w:lang w:val="en-US"/>
        </w:rPr>
      </w:pPr>
      <w:r w:rsidRPr="001E2DB8">
        <w:rPr>
          <w:rStyle w:val="Enfasigrassetto"/>
          <w:sz w:val="28"/>
          <w:lang w:val="en-US"/>
        </w:rPr>
        <w:t xml:space="preserve">Artistic </w:t>
      </w:r>
      <w:r w:rsidR="00884AA8" w:rsidRPr="001E2DB8">
        <w:rPr>
          <w:rStyle w:val="Enfasigrassetto"/>
          <w:sz w:val="28"/>
          <w:lang w:val="en-US"/>
        </w:rPr>
        <w:t xml:space="preserve">research and the third cycle in the </w:t>
      </w:r>
      <w:r w:rsidRPr="001E2DB8">
        <w:rPr>
          <w:rStyle w:val="Enfasigrassetto"/>
          <w:sz w:val="28"/>
          <w:lang w:val="en-US"/>
        </w:rPr>
        <w:t xml:space="preserve">arts </w:t>
      </w:r>
    </w:p>
    <w:p w14:paraId="55C768A3" w14:textId="77777777" w:rsidR="00C4550C" w:rsidRPr="001E2DB8" w:rsidRDefault="00884AA8">
      <w:pPr>
        <w:pStyle w:val="NormaleWeb"/>
        <w:spacing w:before="0" w:beforeAutospacing="0" w:after="0" w:afterAutospacing="0"/>
        <w:jc w:val="center"/>
        <w:rPr>
          <w:sz w:val="28"/>
          <w:lang w:val="en-US"/>
        </w:rPr>
      </w:pPr>
      <w:r w:rsidRPr="001E2DB8">
        <w:rPr>
          <w:rStyle w:val="Enfasigrassetto"/>
          <w:sz w:val="28"/>
          <w:lang w:val="en-US"/>
        </w:rPr>
        <w:t>Conference</w:t>
      </w:r>
    </w:p>
    <w:p w14:paraId="5E061B57" w14:textId="2E97CE31" w:rsidR="00C4550C" w:rsidRPr="001E2DB8" w:rsidRDefault="00884AA8">
      <w:pPr>
        <w:pStyle w:val="NormaleWeb"/>
        <w:spacing w:before="0" w:beforeAutospacing="0" w:after="0" w:afterAutospacing="0"/>
        <w:jc w:val="center"/>
        <w:rPr>
          <w:rStyle w:val="Enfasigrassetto"/>
          <w:lang w:val="en-US"/>
        </w:rPr>
      </w:pPr>
      <w:r w:rsidRPr="001E2DB8">
        <w:rPr>
          <w:rStyle w:val="Enfasigrassetto"/>
          <w:lang w:val="en-US"/>
        </w:rPr>
        <w:t>Aula Magna, Academy of Fine Arts of Rome // Online (</w:t>
      </w:r>
      <w:hyperlink r:id="rId6" w:history="1">
        <w:r w:rsidRPr="00E06E2A">
          <w:rPr>
            <w:rStyle w:val="Collegamentoipertestuale"/>
            <w:lang w:val="en-US"/>
          </w:rPr>
          <w:t>TEAMS</w:t>
        </w:r>
      </w:hyperlink>
      <w:r w:rsidRPr="001E2DB8">
        <w:rPr>
          <w:rStyle w:val="Enfasigrassetto"/>
          <w:lang w:val="en-US"/>
        </w:rPr>
        <w:t xml:space="preserve">) </w:t>
      </w:r>
    </w:p>
    <w:p w14:paraId="2B53C88D" w14:textId="77777777" w:rsidR="00C4550C" w:rsidRPr="001E2DB8" w:rsidRDefault="00884AA8">
      <w:pPr>
        <w:pStyle w:val="NormaleWeb"/>
        <w:spacing w:before="0" w:beforeAutospacing="0" w:after="0" w:afterAutospacing="0"/>
        <w:jc w:val="center"/>
        <w:rPr>
          <w:rStyle w:val="Enfasigrassetto"/>
          <w:lang w:val="en-US"/>
        </w:rPr>
      </w:pPr>
      <w:r w:rsidRPr="001E2DB8">
        <w:rPr>
          <w:rStyle w:val="Enfasigrassetto"/>
          <w:lang w:val="en-US"/>
        </w:rPr>
        <w:t xml:space="preserve">Wednesday 20 </w:t>
      </w:r>
      <w:proofErr w:type="spellStart"/>
      <w:r w:rsidRPr="001E2DB8">
        <w:rPr>
          <w:rStyle w:val="Enfasigrassetto"/>
          <w:lang w:val="en-US"/>
        </w:rPr>
        <w:t>July</w:t>
      </w:r>
      <w:r w:rsidRPr="001E2DB8">
        <w:rPr>
          <w:rStyle w:val="Enfasigrassetto"/>
          <w:vertAlign w:val="superscript"/>
          <w:lang w:val="en-US"/>
        </w:rPr>
        <w:t>th</w:t>
      </w:r>
      <w:proofErr w:type="spellEnd"/>
      <w:r w:rsidRPr="001E2DB8">
        <w:rPr>
          <w:rStyle w:val="Enfasigrassetto"/>
          <w:lang w:val="en-US"/>
        </w:rPr>
        <w:t xml:space="preserve"> 2022</w:t>
      </w:r>
    </w:p>
    <w:p w14:paraId="48418AEF" w14:textId="77777777" w:rsidR="00BB3C88" w:rsidRPr="001E2DB8" w:rsidRDefault="00BB3C88" w:rsidP="00E9051C">
      <w:pPr>
        <w:rPr>
          <w:rFonts w:ascii="Roboto Medium" w:hAnsi="Roboto Medium"/>
          <w:color w:val="000000" w:themeColor="text1"/>
          <w:lang w:val="en-US"/>
        </w:rPr>
      </w:pPr>
    </w:p>
    <w:p w14:paraId="157BD821" w14:textId="5EFAF7E8" w:rsidR="00C4550C" w:rsidRDefault="00884AA8">
      <w:pPr>
        <w:rPr>
          <w:rFonts w:ascii="Roboto Medium" w:hAnsi="Roboto Medium"/>
          <w:color w:val="000000" w:themeColor="text1"/>
          <w:lang w:val="en-US"/>
        </w:rPr>
      </w:pPr>
      <w:r w:rsidRPr="001E2DB8">
        <w:rPr>
          <w:rFonts w:ascii="Roboto Medium" w:hAnsi="Roboto Medium"/>
          <w:color w:val="000000" w:themeColor="text1"/>
          <w:lang w:val="en-US"/>
        </w:rPr>
        <w:t xml:space="preserve">The Academy of Fine Arts in Rome </w:t>
      </w:r>
      <w:r w:rsidR="002C5A14" w:rsidRPr="001E2DB8">
        <w:rPr>
          <w:rFonts w:ascii="Roboto Medium" w:hAnsi="Roboto Medium"/>
          <w:color w:val="000000" w:themeColor="text1"/>
          <w:lang w:val="en-US"/>
        </w:rPr>
        <w:t xml:space="preserve">is pleased to announce the international conference </w:t>
      </w:r>
      <w:r w:rsidRPr="001E2DB8">
        <w:rPr>
          <w:rFonts w:ascii="Roboto Medium" w:hAnsi="Roboto Medium"/>
          <w:color w:val="000000" w:themeColor="text1"/>
          <w:lang w:val="en-US"/>
        </w:rPr>
        <w:t>'</w:t>
      </w:r>
      <w:r w:rsidR="00EE2599" w:rsidRPr="001E2DB8">
        <w:rPr>
          <w:rFonts w:ascii="Roboto Medium" w:hAnsi="Roboto Medium"/>
          <w:color w:val="000000" w:themeColor="text1"/>
          <w:lang w:val="en-US"/>
        </w:rPr>
        <w:t>Artistic</w:t>
      </w:r>
      <w:r w:rsidRPr="001E2DB8">
        <w:rPr>
          <w:rFonts w:ascii="Roboto Medium" w:hAnsi="Roboto Medium"/>
          <w:color w:val="000000" w:themeColor="text1"/>
          <w:lang w:val="en-US"/>
        </w:rPr>
        <w:t xml:space="preserve"> Research </w:t>
      </w:r>
      <w:r w:rsidR="00EE2599" w:rsidRPr="001E2DB8">
        <w:rPr>
          <w:rFonts w:ascii="Roboto Medium" w:hAnsi="Roboto Medium"/>
          <w:color w:val="000000" w:themeColor="text1"/>
          <w:lang w:val="en-US"/>
        </w:rPr>
        <w:t>and the Third Cycle in the Arts', to be held on 20 July in the Aula Magna Lea Mattarella and online on the TEAMS platform.</w:t>
      </w:r>
    </w:p>
    <w:p w14:paraId="5D05687B" w14:textId="3386116C" w:rsidR="0074057D" w:rsidRDefault="0074057D">
      <w:pPr>
        <w:rPr>
          <w:rFonts w:ascii="Roboto Medium" w:hAnsi="Roboto Medium"/>
          <w:color w:val="000000" w:themeColor="text1"/>
          <w:lang w:val="en-US"/>
        </w:rPr>
      </w:pPr>
    </w:p>
    <w:p w14:paraId="61916AC5" w14:textId="77777777" w:rsidR="0074057D" w:rsidRPr="00F34F60" w:rsidRDefault="0074057D" w:rsidP="0074057D">
      <w:pPr>
        <w:jc w:val="both"/>
        <w:rPr>
          <w:rFonts w:ascii="Roboto Medium" w:hAnsi="Roboto Medium"/>
          <w:color w:val="000000" w:themeColor="text1"/>
          <w:lang w:val="en-US"/>
        </w:rPr>
      </w:pPr>
      <w:r w:rsidRPr="00F34F60">
        <w:rPr>
          <w:rFonts w:ascii="Roboto Medium" w:hAnsi="Roboto Medium"/>
          <w:color w:val="000000" w:themeColor="text1"/>
          <w:lang w:val="en-US"/>
        </w:rPr>
        <w:t>The conference</w:t>
      </w:r>
      <w:r>
        <w:rPr>
          <w:rFonts w:ascii="Roboto Medium" w:hAnsi="Roboto Medium"/>
          <w:color w:val="000000" w:themeColor="text1"/>
          <w:lang w:val="en-US"/>
        </w:rPr>
        <w:t xml:space="preserve"> </w:t>
      </w:r>
      <w:r w:rsidRPr="00F34F60">
        <w:rPr>
          <w:rFonts w:ascii="Roboto Medium" w:hAnsi="Roboto Medium"/>
          <w:color w:val="000000" w:themeColor="text1"/>
          <w:lang w:val="en-US"/>
        </w:rPr>
        <w:t>address</w:t>
      </w:r>
      <w:r>
        <w:rPr>
          <w:rFonts w:ascii="Roboto Medium" w:hAnsi="Roboto Medium"/>
          <w:color w:val="000000" w:themeColor="text1"/>
          <w:lang w:val="en-US"/>
        </w:rPr>
        <w:t>es</w:t>
      </w:r>
      <w:r w:rsidRPr="00F34F60">
        <w:rPr>
          <w:rFonts w:ascii="Roboto Medium" w:hAnsi="Roboto Medium"/>
          <w:color w:val="000000" w:themeColor="text1"/>
          <w:lang w:val="en-US"/>
        </w:rPr>
        <w:t xml:space="preserve"> the topic of doctorates, postgraduate training, and research belonging to the third cycle of studies in the arts,</w:t>
      </w:r>
      <w:r>
        <w:rPr>
          <w:rFonts w:ascii="Roboto Medium" w:hAnsi="Roboto Medium"/>
          <w:color w:val="000000" w:themeColor="text1"/>
          <w:lang w:val="en-US"/>
        </w:rPr>
        <w:t xml:space="preserve"> bringing together the experience of different generations, from</w:t>
      </w:r>
      <w:r w:rsidRPr="00F34F60">
        <w:rPr>
          <w:rFonts w:ascii="Roboto Medium" w:hAnsi="Roboto Medium"/>
          <w:color w:val="000000" w:themeColor="text1"/>
          <w:lang w:val="en-US"/>
        </w:rPr>
        <w:t xml:space="preserve"> </w:t>
      </w:r>
      <w:r>
        <w:rPr>
          <w:rFonts w:ascii="Roboto Medium" w:hAnsi="Roboto Medium"/>
          <w:color w:val="000000" w:themeColor="text1"/>
          <w:lang w:val="en-US"/>
        </w:rPr>
        <w:t>the</w:t>
      </w:r>
      <w:r w:rsidRPr="00F34F60">
        <w:rPr>
          <w:rFonts w:ascii="Roboto Medium" w:hAnsi="Roboto Medium"/>
          <w:color w:val="000000" w:themeColor="text1"/>
          <w:lang w:val="en-US"/>
        </w:rPr>
        <w:t xml:space="preserve"> most prominent researchers</w:t>
      </w:r>
      <w:r>
        <w:rPr>
          <w:rFonts w:ascii="Roboto Medium" w:hAnsi="Roboto Medium"/>
          <w:color w:val="000000" w:themeColor="text1"/>
          <w:lang w:val="en-US"/>
        </w:rPr>
        <w:t>,</w:t>
      </w:r>
      <w:r w:rsidRPr="00F34F60">
        <w:rPr>
          <w:rFonts w:ascii="Roboto Medium" w:hAnsi="Roboto Medium"/>
          <w:color w:val="000000" w:themeColor="text1"/>
          <w:lang w:val="en-US"/>
        </w:rPr>
        <w:t xml:space="preserve"> active in academic discussion throughout Europe,</w:t>
      </w:r>
      <w:r>
        <w:rPr>
          <w:rFonts w:ascii="Roboto Medium" w:hAnsi="Roboto Medium"/>
          <w:color w:val="000000" w:themeColor="text1"/>
          <w:lang w:val="en-US"/>
        </w:rPr>
        <w:t xml:space="preserve"> to the</w:t>
      </w:r>
      <w:r w:rsidRPr="00F34F60">
        <w:rPr>
          <w:rFonts w:ascii="Roboto Medium" w:hAnsi="Roboto Medium"/>
          <w:color w:val="000000" w:themeColor="text1"/>
          <w:lang w:val="en-US"/>
        </w:rPr>
        <w:t xml:space="preserve"> </w:t>
      </w:r>
      <w:r w:rsidRPr="00F34F60">
        <w:rPr>
          <w:rFonts w:ascii="Roboto Medium" w:hAnsi="Roboto Medium"/>
          <w:i/>
          <w:iCs/>
          <w:color w:val="000000" w:themeColor="text1"/>
          <w:lang w:val="en-US"/>
        </w:rPr>
        <w:t>junior scientists</w:t>
      </w:r>
      <w:r w:rsidRPr="00F34F60">
        <w:rPr>
          <w:rFonts w:ascii="Roboto Medium" w:hAnsi="Roboto Medium"/>
          <w:color w:val="000000" w:themeColor="text1"/>
          <w:lang w:val="en-US"/>
        </w:rPr>
        <w:t xml:space="preserve"> who, thanks to the European project, have been able to start postgraduate research.</w:t>
      </w:r>
    </w:p>
    <w:p w14:paraId="395734CD" w14:textId="77777777" w:rsidR="0074057D" w:rsidRPr="001E2DB8" w:rsidRDefault="0074057D">
      <w:pPr>
        <w:rPr>
          <w:rFonts w:ascii="Roboto Medium" w:hAnsi="Roboto Medium"/>
          <w:color w:val="000000" w:themeColor="text1"/>
          <w:lang w:val="en-US"/>
        </w:rPr>
      </w:pPr>
    </w:p>
    <w:p w14:paraId="070D09A0" w14:textId="77777777" w:rsidR="00C4550C" w:rsidRPr="001E2DB8" w:rsidRDefault="00884AA8">
      <w:pPr>
        <w:rPr>
          <w:rFonts w:ascii="Roboto Medium" w:hAnsi="Roboto Medium"/>
          <w:color w:val="000000" w:themeColor="text1"/>
          <w:lang w:val="en-US"/>
        </w:rPr>
      </w:pPr>
      <w:r w:rsidRPr="001E2DB8">
        <w:rPr>
          <w:rFonts w:ascii="Roboto Medium" w:hAnsi="Roboto Medium"/>
          <w:color w:val="000000" w:themeColor="text1"/>
          <w:lang w:val="en-US"/>
        </w:rPr>
        <w:t>Over the past eighteen months, there has been intense and fruitful collaboration within the EU4ART_</w:t>
      </w:r>
      <w:r w:rsidRPr="001E2DB8">
        <w:rPr>
          <w:rFonts w:ascii="Roboto Medium" w:hAnsi="Roboto Medium"/>
          <w:i/>
          <w:color w:val="000000" w:themeColor="text1"/>
          <w:lang w:val="en-US"/>
        </w:rPr>
        <w:t>differences</w:t>
      </w:r>
      <w:r w:rsidRPr="001E2DB8">
        <w:rPr>
          <w:rFonts w:ascii="Roboto Medium" w:hAnsi="Roboto Medium"/>
          <w:color w:val="000000" w:themeColor="text1"/>
          <w:lang w:val="en-US"/>
        </w:rPr>
        <w:t xml:space="preserve"> project, which aims precis</w:t>
      </w:r>
      <w:r w:rsidR="001E2DB8">
        <w:rPr>
          <w:rFonts w:ascii="Roboto Medium" w:hAnsi="Roboto Medium"/>
          <w:color w:val="000000" w:themeColor="text1"/>
          <w:lang w:val="en-US"/>
        </w:rPr>
        <w:t>ely to develop new insights on</w:t>
      </w:r>
      <w:r w:rsidRPr="001E2DB8">
        <w:rPr>
          <w:rFonts w:ascii="Roboto Medium" w:hAnsi="Roboto Medium"/>
          <w:color w:val="000000" w:themeColor="text1"/>
          <w:lang w:val="en-US"/>
        </w:rPr>
        <w:t xml:space="preserve"> Art</w:t>
      </w:r>
      <w:r w:rsidR="001E2DB8">
        <w:rPr>
          <w:rFonts w:ascii="Roboto Medium" w:hAnsi="Roboto Medium"/>
          <w:color w:val="000000" w:themeColor="text1"/>
          <w:lang w:val="en-US"/>
        </w:rPr>
        <w:t>istic</w:t>
      </w:r>
      <w:r w:rsidRPr="001E2DB8">
        <w:rPr>
          <w:rFonts w:ascii="Roboto Medium" w:hAnsi="Roboto Medium"/>
          <w:color w:val="000000" w:themeColor="text1"/>
          <w:lang w:val="en-US"/>
        </w:rPr>
        <w:t xml:space="preserve"> Research, and collaborations between partner universities on third-cycle models.</w:t>
      </w:r>
    </w:p>
    <w:p w14:paraId="1A36F9F2" w14:textId="77777777" w:rsidR="00BB3C88" w:rsidRPr="001E2DB8" w:rsidRDefault="00BB3C88" w:rsidP="00BB3C88">
      <w:pPr>
        <w:rPr>
          <w:rFonts w:ascii="Roboto Medium" w:hAnsi="Roboto Medium"/>
          <w:color w:val="000000" w:themeColor="text1"/>
          <w:lang w:val="en-US"/>
        </w:rPr>
      </w:pPr>
    </w:p>
    <w:p w14:paraId="4A1F82F1" w14:textId="77777777" w:rsidR="00C4550C" w:rsidRPr="001E2DB8" w:rsidRDefault="00884AA8">
      <w:pPr>
        <w:rPr>
          <w:rFonts w:ascii="Roboto Medium" w:hAnsi="Roboto Medium"/>
          <w:color w:val="000000" w:themeColor="text1"/>
          <w:lang w:val="en-US"/>
        </w:rPr>
      </w:pPr>
      <w:r w:rsidRPr="001E2DB8">
        <w:rPr>
          <w:rFonts w:ascii="Roboto Medium" w:hAnsi="Roboto Medium"/>
          <w:color w:val="000000" w:themeColor="text1"/>
          <w:lang w:val="en-US"/>
        </w:rPr>
        <w:t>These months were also crucial for developing, in close relationship with national stakeholders, a possible pathway leading to the establishment of the ABAROMA third-cycle model, the first of its kind for the AFAM (Higher Education in Art and Music) sector.</w:t>
      </w:r>
    </w:p>
    <w:p w14:paraId="35EF4313" w14:textId="77777777" w:rsidR="00BB3C88" w:rsidRPr="001E2DB8" w:rsidRDefault="00BB3C88" w:rsidP="00BB3C88">
      <w:pPr>
        <w:rPr>
          <w:rFonts w:ascii="Roboto Medium" w:hAnsi="Roboto Medium"/>
          <w:color w:val="000000" w:themeColor="text1"/>
          <w:lang w:val="en-US"/>
        </w:rPr>
      </w:pPr>
    </w:p>
    <w:p w14:paraId="36ECFC7B" w14:textId="77777777" w:rsidR="00C4550C" w:rsidRPr="001E2DB8" w:rsidRDefault="00884AA8">
      <w:pPr>
        <w:rPr>
          <w:rFonts w:ascii="Roboto Medium" w:hAnsi="Roboto Medium"/>
          <w:color w:val="000000" w:themeColor="text1"/>
          <w:lang w:val="en-US"/>
        </w:rPr>
      </w:pPr>
      <w:r w:rsidRPr="001E2DB8">
        <w:rPr>
          <w:rFonts w:ascii="Roboto Medium" w:hAnsi="Roboto Medium"/>
          <w:color w:val="000000" w:themeColor="text1"/>
          <w:lang w:val="en-US"/>
        </w:rPr>
        <w:t xml:space="preserve">At this crucial moment, the Conference will be an opportunity to discuss the issues of the third cycle in the arts in an international context, bringing together institutions (Ministry of the University), national and European quality assessment agencies (ANVUR and Eq-ARTs), representatives of </w:t>
      </w:r>
      <w:r w:rsidR="00B55F56" w:rsidRPr="001E2DB8">
        <w:rPr>
          <w:rFonts w:ascii="Roboto Medium" w:hAnsi="Roboto Medium"/>
          <w:color w:val="000000" w:themeColor="text1"/>
          <w:lang w:val="en-US"/>
        </w:rPr>
        <w:t xml:space="preserve">significant </w:t>
      </w:r>
      <w:r w:rsidRPr="001E2DB8">
        <w:rPr>
          <w:rFonts w:ascii="Roboto Medium" w:hAnsi="Roboto Medium"/>
          <w:color w:val="000000" w:themeColor="text1"/>
          <w:lang w:val="en-US"/>
        </w:rPr>
        <w:t xml:space="preserve">European projects (Creator </w:t>
      </w:r>
      <w:proofErr w:type="spellStart"/>
      <w:r w:rsidRPr="001E2DB8">
        <w:rPr>
          <w:rFonts w:ascii="Roboto Medium" w:hAnsi="Roboto Medium"/>
          <w:color w:val="000000" w:themeColor="text1"/>
          <w:lang w:val="en-US"/>
        </w:rPr>
        <w:t>Doctus</w:t>
      </w:r>
      <w:proofErr w:type="spellEnd"/>
      <w:r w:rsidRPr="001E2DB8">
        <w:rPr>
          <w:rFonts w:ascii="Roboto Medium" w:hAnsi="Roboto Medium"/>
          <w:color w:val="000000" w:themeColor="text1"/>
          <w:lang w:val="en-US"/>
        </w:rPr>
        <w:t xml:space="preserve">, EU4ART_differences). Different practices and experiences will be shared, in a transdisciplinary approach (HUFA and LMA Doctoral Schools, </w:t>
      </w:r>
      <w:proofErr w:type="spellStart"/>
      <w:r w:rsidRPr="001E2DB8">
        <w:rPr>
          <w:rFonts w:ascii="Roboto Medium" w:hAnsi="Roboto Medium"/>
          <w:color w:val="000000" w:themeColor="text1"/>
          <w:lang w:val="en-US"/>
        </w:rPr>
        <w:t>Conservatorio</w:t>
      </w:r>
      <w:proofErr w:type="spellEnd"/>
      <w:r w:rsidRPr="001E2DB8">
        <w:rPr>
          <w:rFonts w:ascii="Roboto Medium" w:hAnsi="Roboto Medium"/>
          <w:color w:val="000000" w:themeColor="text1"/>
          <w:lang w:val="en-US"/>
        </w:rPr>
        <w:t xml:space="preserve"> di Santa Cecilia, </w:t>
      </w:r>
      <w:proofErr w:type="spellStart"/>
      <w:r w:rsidRPr="001E2DB8">
        <w:rPr>
          <w:rFonts w:ascii="Roboto Medium" w:hAnsi="Roboto Medium"/>
          <w:color w:val="000000" w:themeColor="text1"/>
          <w:lang w:val="en-US"/>
        </w:rPr>
        <w:t>Zerynthia</w:t>
      </w:r>
      <w:proofErr w:type="spellEnd"/>
      <w:r w:rsidRPr="001E2DB8">
        <w:rPr>
          <w:rFonts w:ascii="Roboto Medium" w:hAnsi="Roboto Medium"/>
          <w:color w:val="000000" w:themeColor="text1"/>
          <w:lang w:val="en-US"/>
        </w:rPr>
        <w:t>).</w:t>
      </w:r>
    </w:p>
    <w:p w14:paraId="3C9EC696" w14:textId="77777777" w:rsidR="00BB3C88" w:rsidRPr="001E2DB8" w:rsidRDefault="00BB3C88" w:rsidP="00BB3C88">
      <w:pPr>
        <w:rPr>
          <w:rFonts w:ascii="Roboto Medium" w:hAnsi="Roboto Medium"/>
          <w:color w:val="000000" w:themeColor="text1"/>
          <w:lang w:val="en-US"/>
        </w:rPr>
      </w:pPr>
    </w:p>
    <w:p w14:paraId="32354268" w14:textId="30C4FD7A" w:rsidR="00C4550C" w:rsidRDefault="00884AA8">
      <w:pPr>
        <w:rPr>
          <w:rFonts w:ascii="Roboto Medium" w:hAnsi="Roboto Medium"/>
          <w:color w:val="000000" w:themeColor="text1"/>
          <w:lang w:val="en-US"/>
        </w:rPr>
      </w:pPr>
      <w:r w:rsidRPr="001E2DB8">
        <w:rPr>
          <w:rFonts w:ascii="Roboto Medium" w:hAnsi="Roboto Medium"/>
          <w:color w:val="000000" w:themeColor="text1"/>
          <w:lang w:val="en-US"/>
        </w:rPr>
        <w:t xml:space="preserve">We will be sharing the results of the first eighteen months of work in </w:t>
      </w:r>
      <w:r w:rsidR="00DC6656" w:rsidRPr="001E2DB8">
        <w:rPr>
          <w:rFonts w:ascii="Roboto Medium" w:hAnsi="Roboto Medium"/>
          <w:color w:val="000000" w:themeColor="text1"/>
          <w:lang w:val="en-US"/>
        </w:rPr>
        <w:t xml:space="preserve">our project, giving the floor to the young </w:t>
      </w:r>
      <w:r w:rsidR="00EE2599" w:rsidRPr="001E2DB8">
        <w:rPr>
          <w:rFonts w:ascii="Roboto Medium" w:hAnsi="Roboto Medium"/>
          <w:color w:val="000000" w:themeColor="text1"/>
          <w:lang w:val="en-US"/>
        </w:rPr>
        <w:t xml:space="preserve">arts researchers </w:t>
      </w:r>
      <w:r w:rsidR="00DC6656" w:rsidRPr="001E2DB8">
        <w:rPr>
          <w:rFonts w:ascii="Roboto Medium" w:hAnsi="Roboto Medium"/>
          <w:color w:val="000000" w:themeColor="text1"/>
          <w:lang w:val="en-US"/>
        </w:rPr>
        <w:t>we managed to involve</w:t>
      </w:r>
      <w:r w:rsidR="00EE2599" w:rsidRPr="001E2DB8">
        <w:rPr>
          <w:rFonts w:ascii="Roboto Medium" w:hAnsi="Roboto Medium"/>
          <w:color w:val="000000" w:themeColor="text1"/>
          <w:lang w:val="en-US"/>
        </w:rPr>
        <w:t xml:space="preserve">, and </w:t>
      </w:r>
      <w:r w:rsidR="00DC6656" w:rsidRPr="001E2DB8">
        <w:rPr>
          <w:rFonts w:ascii="Roboto Medium" w:hAnsi="Roboto Medium"/>
          <w:color w:val="000000" w:themeColor="text1"/>
          <w:lang w:val="en-US"/>
        </w:rPr>
        <w:t>announcing the EU4ART_</w:t>
      </w:r>
      <w:r w:rsidR="00DC6656" w:rsidRPr="001E2DB8">
        <w:rPr>
          <w:rFonts w:ascii="Roboto Medium" w:hAnsi="Roboto Medium"/>
          <w:i/>
          <w:color w:val="000000" w:themeColor="text1"/>
          <w:lang w:val="en-US"/>
        </w:rPr>
        <w:t>differences</w:t>
      </w:r>
      <w:r w:rsidR="001E2DB8">
        <w:rPr>
          <w:rFonts w:ascii="Roboto Medium" w:hAnsi="Roboto Medium"/>
          <w:color w:val="000000" w:themeColor="text1"/>
          <w:lang w:val="en-US"/>
        </w:rPr>
        <w:t xml:space="preserve"> Doctoral</w:t>
      </w:r>
      <w:r w:rsidR="00DC6656" w:rsidRPr="001E2DB8">
        <w:rPr>
          <w:rFonts w:ascii="Roboto Medium" w:hAnsi="Roboto Medium"/>
          <w:color w:val="000000" w:themeColor="text1"/>
          <w:lang w:val="en-US"/>
        </w:rPr>
        <w:t xml:space="preserve"> Summer School we </w:t>
      </w:r>
      <w:proofErr w:type="spellStart"/>
      <w:r w:rsidR="00DC6656" w:rsidRPr="001E2DB8">
        <w:rPr>
          <w:rFonts w:ascii="Roboto Medium" w:hAnsi="Roboto Medium"/>
          <w:color w:val="000000" w:themeColor="text1"/>
          <w:lang w:val="en-US"/>
        </w:rPr>
        <w:t>organised</w:t>
      </w:r>
      <w:proofErr w:type="spellEnd"/>
      <w:r w:rsidR="00DC6656" w:rsidRPr="001E2DB8">
        <w:rPr>
          <w:rFonts w:ascii="Roboto Medium" w:hAnsi="Roboto Medium"/>
          <w:color w:val="000000" w:themeColor="text1"/>
          <w:lang w:val="en-US"/>
        </w:rPr>
        <w:t xml:space="preserve">. </w:t>
      </w:r>
    </w:p>
    <w:p w14:paraId="4F3736B4" w14:textId="77777777" w:rsidR="0074057D" w:rsidRPr="0074057D" w:rsidRDefault="0074057D" w:rsidP="0074057D">
      <w:pPr>
        <w:rPr>
          <w:rFonts w:ascii="Roboto Medium" w:hAnsi="Roboto Medium"/>
          <w:color w:val="000000" w:themeColor="text1"/>
          <w:lang w:val="en-US"/>
        </w:rPr>
      </w:pPr>
    </w:p>
    <w:p w14:paraId="103CFE46" w14:textId="304EF39F" w:rsidR="0074057D" w:rsidRPr="001E2DB8" w:rsidRDefault="0074057D" w:rsidP="0074057D">
      <w:pPr>
        <w:rPr>
          <w:rFonts w:ascii="Roboto Medium" w:hAnsi="Roboto Medium"/>
          <w:color w:val="000000" w:themeColor="text1"/>
          <w:lang w:val="en-US"/>
        </w:rPr>
      </w:pPr>
      <w:r w:rsidRPr="0074057D">
        <w:rPr>
          <w:rFonts w:ascii="Roboto Medium" w:hAnsi="Roboto Medium"/>
          <w:color w:val="000000" w:themeColor="text1"/>
          <w:lang w:val="en-US"/>
        </w:rPr>
        <w:t xml:space="preserve">The conference marks the start of an epoch-making season for Artistic Research, which is finally beginning to be </w:t>
      </w:r>
      <w:r>
        <w:rPr>
          <w:rFonts w:ascii="Roboto Medium" w:hAnsi="Roboto Medium"/>
          <w:color w:val="000000" w:themeColor="text1"/>
          <w:lang w:val="en-US"/>
        </w:rPr>
        <w:t>recognized in Italy</w:t>
      </w:r>
      <w:r w:rsidRPr="0074057D">
        <w:rPr>
          <w:rFonts w:ascii="Roboto Medium" w:hAnsi="Roboto Medium"/>
          <w:color w:val="000000" w:themeColor="text1"/>
          <w:lang w:val="en-US"/>
        </w:rPr>
        <w:t xml:space="preserve">. The Academies and other AFAM Institutions, in fact, have been given the opportunity to enter into agreements with Universities and research </w:t>
      </w:r>
      <w:r>
        <w:rPr>
          <w:rFonts w:ascii="Roboto Medium" w:hAnsi="Roboto Medium"/>
          <w:color w:val="000000" w:themeColor="text1"/>
          <w:lang w:val="en-US"/>
        </w:rPr>
        <w:t>institutions</w:t>
      </w:r>
      <w:r w:rsidRPr="0074057D">
        <w:rPr>
          <w:rFonts w:ascii="Roboto Medium" w:hAnsi="Roboto Medium"/>
          <w:color w:val="000000" w:themeColor="text1"/>
          <w:lang w:val="en-US"/>
        </w:rPr>
        <w:t xml:space="preserve"> for the presentation of training projects for the third cycle, </w:t>
      </w:r>
      <w:proofErr w:type="gramStart"/>
      <w:r w:rsidRPr="0074057D">
        <w:rPr>
          <w:rFonts w:ascii="Roboto Medium" w:hAnsi="Roboto Medium"/>
          <w:color w:val="000000" w:themeColor="text1"/>
          <w:lang w:val="en-US"/>
        </w:rPr>
        <w:t>i.e.</w:t>
      </w:r>
      <w:proofErr w:type="gramEnd"/>
      <w:r w:rsidRPr="0074057D">
        <w:rPr>
          <w:rFonts w:ascii="Roboto Medium" w:hAnsi="Roboto Medium"/>
          <w:color w:val="000000" w:themeColor="text1"/>
          <w:lang w:val="en-US"/>
        </w:rPr>
        <w:t xml:space="preserve"> doctorates.</w:t>
      </w:r>
    </w:p>
    <w:p w14:paraId="4041686C" w14:textId="77777777" w:rsidR="00EE2599" w:rsidRPr="001E2DB8" w:rsidRDefault="00EE2599">
      <w:pPr>
        <w:rPr>
          <w:rFonts w:ascii="Roboto Medium" w:hAnsi="Roboto Medium"/>
          <w:color w:val="000000" w:themeColor="text1"/>
          <w:lang w:val="en-US"/>
        </w:rPr>
      </w:pPr>
    </w:p>
    <w:p w14:paraId="6E5B652C" w14:textId="77777777" w:rsidR="00CA00F8" w:rsidRDefault="003A59F7" w:rsidP="003A59F7">
      <w:pPr>
        <w:rPr>
          <w:rFonts w:ascii="Roboto Medium" w:hAnsi="Roboto Medium"/>
          <w:color w:val="000000" w:themeColor="text1"/>
          <w:lang w:val="en-US"/>
        </w:rPr>
      </w:pPr>
      <w:r w:rsidRPr="003A59F7">
        <w:rPr>
          <w:rFonts w:ascii="Roboto Medium" w:hAnsi="Roboto Medium"/>
          <w:color w:val="000000" w:themeColor="text1"/>
          <w:lang w:val="en-US"/>
        </w:rPr>
        <w:t xml:space="preserve">At the Conference, the new Doctoral Courses for which our Academy has requested accreditation will be presented. The first one, included in the framework of the Doctorates of National Interest and presented by a Consortium formed by the University of Tor </w:t>
      </w:r>
      <w:proofErr w:type="spellStart"/>
      <w:r w:rsidRPr="003A59F7">
        <w:rPr>
          <w:rFonts w:ascii="Roboto Medium" w:hAnsi="Roboto Medium"/>
          <w:color w:val="000000" w:themeColor="text1"/>
          <w:lang w:val="en-US"/>
        </w:rPr>
        <w:t>Vergata</w:t>
      </w:r>
      <w:proofErr w:type="spellEnd"/>
      <w:r w:rsidRPr="003A59F7">
        <w:rPr>
          <w:rFonts w:ascii="Roboto Medium" w:hAnsi="Roboto Medium"/>
          <w:color w:val="000000" w:themeColor="text1"/>
          <w:lang w:val="en-US"/>
        </w:rPr>
        <w:t xml:space="preserve">, the Academy of Rome and other Fine Arts Academies, will be dedicated to </w:t>
      </w:r>
    </w:p>
    <w:p w14:paraId="54DBDF2F" w14:textId="77777777" w:rsidR="00CA00F8" w:rsidRDefault="00CA00F8" w:rsidP="003A59F7">
      <w:pPr>
        <w:rPr>
          <w:rFonts w:ascii="Roboto Medium" w:hAnsi="Roboto Medium"/>
          <w:color w:val="000000" w:themeColor="text1"/>
          <w:lang w:val="en-US"/>
        </w:rPr>
      </w:pPr>
    </w:p>
    <w:p w14:paraId="4C9470F5" w14:textId="77777777" w:rsidR="00A22038" w:rsidRDefault="00A22038" w:rsidP="003A59F7">
      <w:pPr>
        <w:rPr>
          <w:rFonts w:ascii="Roboto Medium" w:hAnsi="Roboto Medium"/>
          <w:color w:val="000000" w:themeColor="text1"/>
          <w:lang w:val="en-US"/>
        </w:rPr>
      </w:pPr>
    </w:p>
    <w:p w14:paraId="284FCC81" w14:textId="22A91B99" w:rsidR="003A59F7" w:rsidRPr="003A59F7" w:rsidRDefault="003A59F7" w:rsidP="003A59F7">
      <w:pPr>
        <w:rPr>
          <w:rFonts w:ascii="Roboto Medium" w:hAnsi="Roboto Medium"/>
          <w:color w:val="000000" w:themeColor="text1"/>
          <w:lang w:val="en-US"/>
        </w:rPr>
      </w:pPr>
      <w:r>
        <w:rPr>
          <w:rFonts w:ascii="Roboto Medium" w:hAnsi="Roboto Medium"/>
          <w:color w:val="000000" w:themeColor="text1"/>
          <w:lang w:val="en-US"/>
        </w:rPr>
        <w:t>Cultural Heritage c</w:t>
      </w:r>
      <w:r w:rsidRPr="003A59F7">
        <w:rPr>
          <w:rFonts w:ascii="Roboto Medium" w:hAnsi="Roboto Medium"/>
          <w:color w:val="000000" w:themeColor="text1"/>
          <w:lang w:val="en-US"/>
        </w:rPr>
        <w:t xml:space="preserve">ommunication </w:t>
      </w:r>
      <w:r>
        <w:rPr>
          <w:rFonts w:ascii="Roboto Medium" w:hAnsi="Roboto Medium"/>
          <w:color w:val="000000" w:themeColor="text1"/>
          <w:lang w:val="en-US"/>
        </w:rPr>
        <w:t xml:space="preserve">and valorization </w:t>
      </w:r>
      <w:r w:rsidRPr="003A59F7">
        <w:rPr>
          <w:rFonts w:ascii="Roboto Medium" w:hAnsi="Roboto Medium"/>
          <w:color w:val="000000" w:themeColor="text1"/>
          <w:lang w:val="en-US"/>
        </w:rPr>
        <w:t>sciences. The Academy of Rome will activate two schola</w:t>
      </w:r>
      <w:r>
        <w:rPr>
          <w:rFonts w:ascii="Roboto Medium" w:hAnsi="Roboto Medium"/>
          <w:color w:val="000000" w:themeColor="text1"/>
          <w:lang w:val="en-US"/>
        </w:rPr>
        <w:t>rships for a</w:t>
      </w:r>
      <w:r w:rsidRPr="003A59F7">
        <w:rPr>
          <w:rFonts w:ascii="Roboto Medium" w:hAnsi="Roboto Medium"/>
          <w:color w:val="000000" w:themeColor="text1"/>
          <w:lang w:val="en-US"/>
        </w:rPr>
        <w:t xml:space="preserve"> 'New Media for Cultural Heritage' curriculum</w:t>
      </w:r>
      <w:r>
        <w:rPr>
          <w:rFonts w:ascii="Roboto Medium" w:hAnsi="Roboto Medium"/>
          <w:color w:val="000000" w:themeColor="text1"/>
          <w:lang w:val="en-US"/>
        </w:rPr>
        <w:t>.</w:t>
      </w:r>
    </w:p>
    <w:p w14:paraId="18653F77" w14:textId="62CA5341" w:rsidR="003A59F7" w:rsidRPr="003A59F7" w:rsidRDefault="003A59F7" w:rsidP="003A59F7">
      <w:pPr>
        <w:rPr>
          <w:rFonts w:ascii="Roboto Medium" w:hAnsi="Roboto Medium"/>
          <w:color w:val="000000" w:themeColor="text1"/>
          <w:lang w:val="en-US"/>
        </w:rPr>
      </w:pPr>
      <w:r w:rsidRPr="003A59F7">
        <w:rPr>
          <w:rFonts w:ascii="Roboto Medium" w:hAnsi="Roboto Medium"/>
          <w:color w:val="000000" w:themeColor="text1"/>
          <w:lang w:val="en-US"/>
        </w:rPr>
        <w:t xml:space="preserve">The second </w:t>
      </w:r>
      <w:proofErr w:type="spellStart"/>
      <w:r w:rsidRPr="003A59F7">
        <w:rPr>
          <w:rFonts w:ascii="Roboto Medium" w:hAnsi="Roboto Medium"/>
          <w:color w:val="000000" w:themeColor="text1"/>
          <w:lang w:val="en-US"/>
        </w:rPr>
        <w:t>Phd</w:t>
      </w:r>
      <w:proofErr w:type="spellEnd"/>
      <w:r w:rsidRPr="003A59F7">
        <w:rPr>
          <w:rFonts w:ascii="Roboto Medium" w:hAnsi="Roboto Medium"/>
          <w:color w:val="000000" w:themeColor="text1"/>
          <w:lang w:val="en-US"/>
        </w:rPr>
        <w:t xml:space="preserve"> was presented by a Consortium f</w:t>
      </w:r>
      <w:r>
        <w:rPr>
          <w:rFonts w:ascii="Roboto Medium" w:hAnsi="Roboto Medium"/>
          <w:color w:val="000000" w:themeColor="text1"/>
          <w:lang w:val="en-US"/>
        </w:rPr>
        <w:t>ormed by the University of Roma Tre</w:t>
      </w:r>
      <w:r w:rsidRPr="003A59F7">
        <w:rPr>
          <w:rFonts w:ascii="Roboto Medium" w:hAnsi="Roboto Medium"/>
          <w:color w:val="000000" w:themeColor="text1"/>
          <w:lang w:val="en-US"/>
        </w:rPr>
        <w:t xml:space="preserve">, and the </w:t>
      </w:r>
      <w:r w:rsidR="00A7273C">
        <w:rPr>
          <w:rFonts w:ascii="Roboto Medium" w:hAnsi="Roboto Medium"/>
          <w:color w:val="000000" w:themeColor="text1"/>
          <w:lang w:val="en-US"/>
        </w:rPr>
        <w:t>Rome Academy</w:t>
      </w:r>
      <w:r>
        <w:rPr>
          <w:rFonts w:ascii="Roboto Medium" w:hAnsi="Roboto Medium"/>
          <w:color w:val="000000" w:themeColor="text1"/>
          <w:lang w:val="en-US"/>
        </w:rPr>
        <w:t xml:space="preserve"> of </w:t>
      </w:r>
      <w:r w:rsidR="00A7273C">
        <w:rPr>
          <w:rFonts w:ascii="Roboto Medium" w:hAnsi="Roboto Medium"/>
          <w:color w:val="000000" w:themeColor="text1"/>
          <w:lang w:val="en-US"/>
        </w:rPr>
        <w:t>Fine Arts</w:t>
      </w:r>
      <w:r w:rsidRPr="003A59F7">
        <w:rPr>
          <w:rFonts w:ascii="Roboto Medium" w:hAnsi="Roboto Medium"/>
          <w:color w:val="000000" w:themeColor="text1"/>
          <w:lang w:val="en-US"/>
        </w:rPr>
        <w:t xml:space="preserve">, the National Academy of Dance and the Silvio </w:t>
      </w:r>
      <w:proofErr w:type="spellStart"/>
      <w:r w:rsidRPr="003A59F7">
        <w:rPr>
          <w:rFonts w:ascii="Roboto Medium" w:hAnsi="Roboto Medium"/>
          <w:color w:val="000000" w:themeColor="text1"/>
          <w:lang w:val="en-US"/>
        </w:rPr>
        <w:t>d'Amico</w:t>
      </w:r>
      <w:proofErr w:type="spellEnd"/>
      <w:r w:rsidRPr="003A59F7">
        <w:rPr>
          <w:rFonts w:ascii="Roboto Medium" w:hAnsi="Roboto Medium"/>
          <w:color w:val="000000" w:themeColor="text1"/>
          <w:lang w:val="en-US"/>
        </w:rPr>
        <w:t xml:space="preserve"> Academy of Dramatic Art, and will have a single curriculum in 'Performing Arts', for which the Academy of Rome will activate a scholarship.</w:t>
      </w:r>
    </w:p>
    <w:p w14:paraId="7F408075" w14:textId="275B6335" w:rsidR="00E9051C" w:rsidRDefault="00E9051C" w:rsidP="00E9051C">
      <w:pPr>
        <w:rPr>
          <w:rFonts w:ascii="Roboto Medium" w:hAnsi="Roboto Medium"/>
          <w:color w:val="000000" w:themeColor="text1"/>
          <w:lang w:val="en-US"/>
        </w:rPr>
      </w:pPr>
    </w:p>
    <w:p w14:paraId="3FE62EF0" w14:textId="39FBCFAD" w:rsidR="00143E7A" w:rsidRPr="00143E7A" w:rsidRDefault="00143E7A" w:rsidP="00143E7A">
      <w:pPr>
        <w:tabs>
          <w:tab w:val="left" w:pos="3840"/>
        </w:tabs>
        <w:jc w:val="both"/>
        <w:rPr>
          <w:rFonts w:ascii="Roboto Medium" w:hAnsi="Roboto Medium"/>
          <w:i/>
          <w:iCs/>
          <w:color w:val="000000" w:themeColor="text1"/>
          <w:lang w:val="en-US"/>
        </w:rPr>
      </w:pPr>
      <w:r w:rsidRPr="00143E7A">
        <w:rPr>
          <w:rFonts w:ascii="Roboto Medium" w:hAnsi="Roboto Medium"/>
          <w:i/>
          <w:iCs/>
          <w:color w:val="000000" w:themeColor="text1"/>
          <w:lang w:val="en-US"/>
        </w:rPr>
        <w:t>Office of Communication Rome Fine Arts Academy</w:t>
      </w:r>
      <w:r w:rsidRPr="00143E7A">
        <w:rPr>
          <w:rFonts w:ascii="Roboto Medium" w:hAnsi="Roboto Medium"/>
          <w:i/>
          <w:iCs/>
          <w:color w:val="000000" w:themeColor="text1"/>
          <w:lang w:val="en-US"/>
        </w:rPr>
        <w:t xml:space="preserve"> </w:t>
      </w:r>
    </w:p>
    <w:p w14:paraId="7CA393C3" w14:textId="1BDB22DE" w:rsidR="00143E7A" w:rsidRDefault="00143E7A" w:rsidP="00143E7A">
      <w:pPr>
        <w:tabs>
          <w:tab w:val="left" w:pos="3840"/>
        </w:tabs>
        <w:jc w:val="both"/>
        <w:rPr>
          <w:rFonts w:ascii="Roboto Medium" w:hAnsi="Roboto Medium"/>
          <w:color w:val="000000" w:themeColor="text1"/>
        </w:rPr>
      </w:pPr>
      <w:proofErr w:type="spellStart"/>
      <w:r>
        <w:rPr>
          <w:rFonts w:ascii="Roboto Medium" w:hAnsi="Roboto Medium"/>
          <w:color w:val="000000" w:themeColor="text1"/>
        </w:rPr>
        <w:t>Coordin</w:t>
      </w:r>
      <w:r>
        <w:rPr>
          <w:rFonts w:ascii="Roboto Medium" w:hAnsi="Roboto Medium"/>
          <w:color w:val="000000" w:themeColor="text1"/>
        </w:rPr>
        <w:t>ation</w:t>
      </w:r>
      <w:proofErr w:type="spellEnd"/>
      <w:r>
        <w:rPr>
          <w:rFonts w:ascii="Roboto Medium" w:hAnsi="Roboto Medium"/>
          <w:color w:val="000000" w:themeColor="text1"/>
        </w:rPr>
        <w:t xml:space="preserve">: Prof. G. Gigliotti, </w:t>
      </w:r>
      <w:hyperlink r:id="rId7" w:history="1">
        <w:r w:rsidRPr="001D6CBC">
          <w:rPr>
            <w:rStyle w:val="Collegamentoipertestuale"/>
            <w:rFonts w:ascii="Roboto Medium" w:hAnsi="Roboto Medium"/>
          </w:rPr>
          <w:t>g.gigliotti@abaroma.it</w:t>
        </w:r>
      </w:hyperlink>
    </w:p>
    <w:p w14:paraId="2A68933B" w14:textId="5958D0CD" w:rsidR="00143E7A" w:rsidRDefault="00143E7A" w:rsidP="00143E7A">
      <w:pPr>
        <w:tabs>
          <w:tab w:val="left" w:pos="3840"/>
        </w:tabs>
        <w:jc w:val="both"/>
        <w:rPr>
          <w:rFonts w:ascii="Roboto Medium" w:hAnsi="Roboto Medium"/>
          <w:color w:val="000000" w:themeColor="text1"/>
        </w:rPr>
      </w:pPr>
      <w:r>
        <w:rPr>
          <w:rFonts w:ascii="Roboto Medium" w:hAnsi="Roboto Medium"/>
          <w:color w:val="000000" w:themeColor="text1"/>
        </w:rPr>
        <w:t>Collabora</w:t>
      </w:r>
      <w:r>
        <w:rPr>
          <w:rFonts w:ascii="Roboto Medium" w:hAnsi="Roboto Medium"/>
          <w:color w:val="000000" w:themeColor="text1"/>
        </w:rPr>
        <w:t>tion</w:t>
      </w:r>
      <w:r>
        <w:rPr>
          <w:rFonts w:ascii="Roboto Medium" w:hAnsi="Roboto Medium"/>
          <w:color w:val="000000" w:themeColor="text1"/>
        </w:rPr>
        <w:t xml:space="preserve">: C. Picco, M. Pontillo, M. Macchia, </w:t>
      </w:r>
      <w:hyperlink r:id="rId8" w:history="1">
        <w:r w:rsidRPr="001D6CBC">
          <w:rPr>
            <w:rStyle w:val="Collegamentoipertestuale"/>
            <w:rFonts w:ascii="Roboto Medium" w:hAnsi="Roboto Medium"/>
          </w:rPr>
          <w:t>comunicazione@abaroma.it</w:t>
        </w:r>
      </w:hyperlink>
    </w:p>
    <w:p w14:paraId="77F9A970" w14:textId="77777777" w:rsidR="00143E7A" w:rsidRPr="00143E7A" w:rsidRDefault="00143E7A" w:rsidP="00E9051C">
      <w:pPr>
        <w:rPr>
          <w:rFonts w:ascii="Roboto Medium" w:hAnsi="Roboto Medium"/>
          <w:color w:val="000000" w:themeColor="text1"/>
        </w:rPr>
      </w:pPr>
    </w:p>
    <w:sectPr w:rsidR="00143E7A" w:rsidRPr="00143E7A" w:rsidSect="00164262">
      <w:headerReference w:type="default"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783F3" w14:textId="77777777" w:rsidR="00B70527" w:rsidRDefault="00B70527" w:rsidP="002C5C10">
      <w:r>
        <w:separator/>
      </w:r>
    </w:p>
  </w:endnote>
  <w:endnote w:type="continuationSeparator" w:id="0">
    <w:p w14:paraId="71F158D8" w14:textId="77777777" w:rsidR="00B70527" w:rsidRDefault="00B70527" w:rsidP="002C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2F9F" w14:textId="77777777" w:rsidR="00C4550C" w:rsidRPr="001E2DB8" w:rsidRDefault="00884AA8">
    <w:pPr>
      <w:spacing w:line="276" w:lineRule="auto"/>
      <w:rPr>
        <w:rFonts w:asciiTheme="majorHAnsi" w:hAnsiTheme="majorHAnsi" w:cstheme="majorHAnsi"/>
        <w:sz w:val="18"/>
        <w:lang w:val="en-US"/>
      </w:rPr>
    </w:pPr>
    <w:r w:rsidRPr="00E04133">
      <w:rPr>
        <w:rFonts w:asciiTheme="majorHAnsi" w:hAnsiTheme="majorHAnsi" w:cstheme="majorHAnsi"/>
        <w:b/>
        <w:noProof/>
        <w:lang w:eastAsia="it-IT"/>
      </w:rPr>
      <w:drawing>
        <wp:anchor distT="0" distB="0" distL="114300" distR="114300" simplePos="0" relativeHeight="251659264" behindDoc="1" locked="0" layoutInCell="1" allowOverlap="1" wp14:anchorId="6466F952" wp14:editId="5D77A032">
          <wp:simplePos x="0" y="0"/>
          <wp:positionH relativeFrom="margin">
            <wp:posOffset>0</wp:posOffset>
          </wp:positionH>
          <wp:positionV relativeFrom="paragraph">
            <wp:posOffset>164465</wp:posOffset>
          </wp:positionV>
          <wp:extent cx="470535" cy="313690"/>
          <wp:effectExtent l="0" t="0" r="12065" b="0"/>
          <wp:wrapTight wrapText="bothSides">
            <wp:wrapPolygon edited="0">
              <wp:start x="0" y="0"/>
              <wp:lineTo x="0" y="19239"/>
              <wp:lineTo x="20988" y="19239"/>
              <wp:lineTo x="20988" y="0"/>
              <wp:lineTo x="0" y="0"/>
            </wp:wrapPolygon>
          </wp:wrapTight>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yellow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0535" cy="313690"/>
                  </a:xfrm>
                  <a:prstGeom prst="rect">
                    <a:avLst/>
                  </a:prstGeom>
                </pic:spPr>
              </pic:pic>
            </a:graphicData>
          </a:graphic>
          <wp14:sizeRelH relativeFrom="page">
            <wp14:pctWidth>0</wp14:pctWidth>
          </wp14:sizeRelH>
          <wp14:sizeRelV relativeFrom="page">
            <wp14:pctHeight>0</wp14:pctHeight>
          </wp14:sizeRelV>
        </wp:anchor>
      </w:drawing>
    </w:r>
    <w:r w:rsidRPr="001E2DB8">
      <w:rPr>
        <w:rFonts w:asciiTheme="majorHAnsi" w:hAnsiTheme="majorHAnsi" w:cstheme="majorHAnsi"/>
        <w:sz w:val="18"/>
        <w:lang w:val="en-US"/>
      </w:rPr>
      <w:t xml:space="preserve">                    </w:t>
    </w:r>
  </w:p>
  <w:p w14:paraId="4796AF4B" w14:textId="77777777" w:rsidR="00C4550C" w:rsidRPr="001E2DB8" w:rsidRDefault="00884AA8">
    <w:pPr>
      <w:spacing w:line="276" w:lineRule="auto"/>
      <w:rPr>
        <w:rFonts w:asciiTheme="majorHAnsi" w:hAnsiTheme="majorHAnsi" w:cstheme="majorHAnsi"/>
        <w:b/>
        <w:sz w:val="18"/>
        <w:lang w:val="en-US"/>
      </w:rPr>
    </w:pPr>
    <w:r w:rsidRPr="001E2DB8">
      <w:rPr>
        <w:rFonts w:asciiTheme="majorHAnsi" w:hAnsiTheme="majorHAnsi" w:cstheme="majorHAnsi"/>
        <w:sz w:val="18"/>
        <w:lang w:val="en-US"/>
      </w:rPr>
      <w:t xml:space="preserve">This project was funded by the European Union's Horizon 2020 research and innovation </w:t>
    </w:r>
    <w:proofErr w:type="spellStart"/>
    <w:r w:rsidRPr="001E2DB8">
      <w:rPr>
        <w:rFonts w:asciiTheme="majorHAnsi" w:hAnsiTheme="majorHAnsi" w:cstheme="majorHAnsi"/>
        <w:sz w:val="18"/>
        <w:lang w:val="en-US"/>
      </w:rPr>
      <w:t>programme</w:t>
    </w:r>
    <w:proofErr w:type="spellEnd"/>
    <w:r w:rsidRPr="001E2DB8">
      <w:rPr>
        <w:rFonts w:asciiTheme="majorHAnsi" w:hAnsiTheme="majorHAnsi" w:cstheme="majorHAnsi"/>
        <w:sz w:val="18"/>
        <w:lang w:val="en-US"/>
      </w:rPr>
      <w:t xml:space="preserve"> under grant agreement no. 101016460.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AECDE" w14:textId="77777777" w:rsidR="00B70527" w:rsidRDefault="00B70527" w:rsidP="002C5C10">
      <w:r>
        <w:separator/>
      </w:r>
    </w:p>
  </w:footnote>
  <w:footnote w:type="continuationSeparator" w:id="0">
    <w:p w14:paraId="4AF9AE96" w14:textId="77777777" w:rsidR="00B70527" w:rsidRDefault="00B70527" w:rsidP="002C5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DB5F9" w14:textId="77777777" w:rsidR="00C4550C" w:rsidRDefault="00884AA8">
    <w:pPr>
      <w:rPr>
        <w:rFonts w:ascii="Times New Roman" w:eastAsia="Times New Roman" w:hAnsi="Times New Roman" w:cs="Times New Roman"/>
        <w:lang w:eastAsia="it-IT"/>
      </w:rPr>
    </w:pPr>
    <w:r>
      <w:rPr>
        <w:rFonts w:ascii="Times New Roman" w:eastAsia="Times New Roman" w:hAnsi="Times New Roman" w:cs="Times New Roman"/>
        <w:noProof/>
        <w:lang w:eastAsia="it-IT"/>
      </w:rPr>
      <w:drawing>
        <wp:inline distT="0" distB="0" distL="0" distR="0" wp14:anchorId="7FA8EFEA" wp14:editId="0F08EBEE">
          <wp:extent cx="1066800" cy="586740"/>
          <wp:effectExtent l="0" t="0" r="0" b="0"/>
          <wp:docPr id="1" name="Immagine 1" descr="/Users/violavitali/Dropbox/Il mio Mac (MacBook Pro di viola vitali)/Desktop/HORIZON 2020/Logo A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olavitali/Dropbox/Il mio Mac (MacBook Pro di viola vitali)/Desktop/HORIZON 2020/Logo AB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3" cy="592676"/>
                  </a:xfrm>
                  <a:prstGeom prst="rect">
                    <a:avLst/>
                  </a:prstGeom>
                  <a:noFill/>
                  <a:ln>
                    <a:noFill/>
                  </a:ln>
                </pic:spPr>
              </pic:pic>
            </a:graphicData>
          </a:graphic>
        </wp:inline>
      </w:drawing>
    </w:r>
    <w:r w:rsidR="00A7273C">
      <w:rPr>
        <w:rFonts w:ascii="Franklin Gothic Medium" w:eastAsia="Times New Roman" w:hAnsi="Franklin Gothic Medium" w:cs="Times New Roman"/>
        <w:sz w:val="36"/>
        <w:lang w:eastAsia="it-IT"/>
      </w:rPr>
      <w:t xml:space="preserve">                         </w:t>
    </w:r>
    <w:r w:rsidR="002F0B03">
      <w:rPr>
        <w:rFonts w:ascii="Franklin Gothic Medium" w:eastAsia="Times New Roman" w:hAnsi="Franklin Gothic Medium" w:cs="Times New Roman"/>
        <w:sz w:val="36"/>
        <w:lang w:eastAsia="it-IT"/>
      </w:rPr>
      <w:t xml:space="preserve"> EU4ART_differences                 </w:t>
    </w:r>
    <w:r w:rsidR="00CE0F1B">
      <w:rPr>
        <w:rFonts w:ascii="Franklin Gothic Medium" w:eastAsia="Times New Roman" w:hAnsi="Franklin Gothic Medium" w:cs="Times New Roman"/>
        <w:noProof/>
        <w:sz w:val="36"/>
        <w:lang w:eastAsia="it-IT"/>
      </w:rPr>
      <w:drawing>
        <wp:inline distT="0" distB="0" distL="0" distR="0" wp14:anchorId="644FD01E" wp14:editId="64EFF3C0">
          <wp:extent cx="584835" cy="657590"/>
          <wp:effectExtent l="0" t="0" r="0" b="3175"/>
          <wp:docPr id="3" name="Immagine 3" descr="/Users/violavitali/Dropbox/Il mio Mac (MacBook Pro di viola vitali)/Desktop/HORIZON 2020/Logo Eu4Art NO tit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olavitali/Dropbox/Il mio Mac (MacBook Pro di viola vitali)/Desktop/HORIZON 2020/Logo Eu4Art NO title.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2213" cy="677130"/>
                  </a:xfrm>
                  <a:prstGeom prst="rect">
                    <a:avLst/>
                  </a:prstGeom>
                  <a:noFill/>
                  <a:ln>
                    <a:noFill/>
                  </a:ln>
                </pic:spPr>
              </pic:pic>
            </a:graphicData>
          </a:graphic>
        </wp:inline>
      </w:drawing>
    </w:r>
  </w:p>
  <w:p w14:paraId="3AFB012D" w14:textId="77777777" w:rsidR="002C5C10" w:rsidRDefault="002C5C1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9B"/>
    <w:rsid w:val="00020D83"/>
    <w:rsid w:val="000659BA"/>
    <w:rsid w:val="000E7C6A"/>
    <w:rsid w:val="0010017A"/>
    <w:rsid w:val="0012180B"/>
    <w:rsid w:val="00125EAB"/>
    <w:rsid w:val="00143E7A"/>
    <w:rsid w:val="00164262"/>
    <w:rsid w:val="00164644"/>
    <w:rsid w:val="00175359"/>
    <w:rsid w:val="001A3D53"/>
    <w:rsid w:val="001B7158"/>
    <w:rsid w:val="001C33FC"/>
    <w:rsid w:val="001D6688"/>
    <w:rsid w:val="001E2DB8"/>
    <w:rsid w:val="00210F6A"/>
    <w:rsid w:val="00252AA0"/>
    <w:rsid w:val="0025326E"/>
    <w:rsid w:val="00286A22"/>
    <w:rsid w:val="002877C7"/>
    <w:rsid w:val="002C5A14"/>
    <w:rsid w:val="002C5C10"/>
    <w:rsid w:val="002F0B03"/>
    <w:rsid w:val="00322579"/>
    <w:rsid w:val="00336C22"/>
    <w:rsid w:val="00342387"/>
    <w:rsid w:val="003A59F7"/>
    <w:rsid w:val="004673B7"/>
    <w:rsid w:val="00471AE8"/>
    <w:rsid w:val="004748EF"/>
    <w:rsid w:val="004D0236"/>
    <w:rsid w:val="004D203C"/>
    <w:rsid w:val="004D5CD5"/>
    <w:rsid w:val="004E3638"/>
    <w:rsid w:val="004E3DA4"/>
    <w:rsid w:val="004E5C01"/>
    <w:rsid w:val="004F2EAC"/>
    <w:rsid w:val="00504403"/>
    <w:rsid w:val="00536B16"/>
    <w:rsid w:val="0056356E"/>
    <w:rsid w:val="005A573C"/>
    <w:rsid w:val="005A6B4C"/>
    <w:rsid w:val="005B1BAD"/>
    <w:rsid w:val="005C4373"/>
    <w:rsid w:val="006A11AC"/>
    <w:rsid w:val="006B1935"/>
    <w:rsid w:val="006C7571"/>
    <w:rsid w:val="006E6C47"/>
    <w:rsid w:val="006F696D"/>
    <w:rsid w:val="00703A05"/>
    <w:rsid w:val="0074057D"/>
    <w:rsid w:val="00784E3A"/>
    <w:rsid w:val="00786893"/>
    <w:rsid w:val="007A78B2"/>
    <w:rsid w:val="007E0DEC"/>
    <w:rsid w:val="00800197"/>
    <w:rsid w:val="008476D4"/>
    <w:rsid w:val="00870D12"/>
    <w:rsid w:val="00884AA8"/>
    <w:rsid w:val="00891E8A"/>
    <w:rsid w:val="008E1DAA"/>
    <w:rsid w:val="008E62ED"/>
    <w:rsid w:val="00903E83"/>
    <w:rsid w:val="009377CB"/>
    <w:rsid w:val="00954370"/>
    <w:rsid w:val="0095703F"/>
    <w:rsid w:val="00960209"/>
    <w:rsid w:val="009700FF"/>
    <w:rsid w:val="00970460"/>
    <w:rsid w:val="00974316"/>
    <w:rsid w:val="00975355"/>
    <w:rsid w:val="00980096"/>
    <w:rsid w:val="00983B28"/>
    <w:rsid w:val="00984DC3"/>
    <w:rsid w:val="009855A8"/>
    <w:rsid w:val="009A1362"/>
    <w:rsid w:val="009B788B"/>
    <w:rsid w:val="009E3F6E"/>
    <w:rsid w:val="00A1659D"/>
    <w:rsid w:val="00A22038"/>
    <w:rsid w:val="00A52177"/>
    <w:rsid w:val="00A65B82"/>
    <w:rsid w:val="00A7273C"/>
    <w:rsid w:val="00A861ED"/>
    <w:rsid w:val="00A9504C"/>
    <w:rsid w:val="00AD2225"/>
    <w:rsid w:val="00B03A21"/>
    <w:rsid w:val="00B043C2"/>
    <w:rsid w:val="00B14BE8"/>
    <w:rsid w:val="00B21462"/>
    <w:rsid w:val="00B35A66"/>
    <w:rsid w:val="00B53A8B"/>
    <w:rsid w:val="00B541B5"/>
    <w:rsid w:val="00B55F56"/>
    <w:rsid w:val="00B6148B"/>
    <w:rsid w:val="00B62A44"/>
    <w:rsid w:val="00B66E31"/>
    <w:rsid w:val="00B70527"/>
    <w:rsid w:val="00BA2C0F"/>
    <w:rsid w:val="00BA77CB"/>
    <w:rsid w:val="00BB3C88"/>
    <w:rsid w:val="00BD79E9"/>
    <w:rsid w:val="00C154DA"/>
    <w:rsid w:val="00C23730"/>
    <w:rsid w:val="00C44B5B"/>
    <w:rsid w:val="00C4550C"/>
    <w:rsid w:val="00C5009B"/>
    <w:rsid w:val="00C63303"/>
    <w:rsid w:val="00C70A45"/>
    <w:rsid w:val="00C82F92"/>
    <w:rsid w:val="00CA00F8"/>
    <w:rsid w:val="00CB3332"/>
    <w:rsid w:val="00CC5F7F"/>
    <w:rsid w:val="00CD4101"/>
    <w:rsid w:val="00CE0F1B"/>
    <w:rsid w:val="00D0271D"/>
    <w:rsid w:val="00D116DB"/>
    <w:rsid w:val="00D465DC"/>
    <w:rsid w:val="00D76CDC"/>
    <w:rsid w:val="00D814A4"/>
    <w:rsid w:val="00D85F36"/>
    <w:rsid w:val="00DB0EC2"/>
    <w:rsid w:val="00DC6656"/>
    <w:rsid w:val="00DC68DE"/>
    <w:rsid w:val="00DD21E6"/>
    <w:rsid w:val="00DD3A73"/>
    <w:rsid w:val="00DD5641"/>
    <w:rsid w:val="00DF74C1"/>
    <w:rsid w:val="00E06E2A"/>
    <w:rsid w:val="00E20245"/>
    <w:rsid w:val="00E30744"/>
    <w:rsid w:val="00E54EB0"/>
    <w:rsid w:val="00E57A36"/>
    <w:rsid w:val="00E71D69"/>
    <w:rsid w:val="00E9051C"/>
    <w:rsid w:val="00EA35E2"/>
    <w:rsid w:val="00EB23F2"/>
    <w:rsid w:val="00ED7427"/>
    <w:rsid w:val="00EE2599"/>
    <w:rsid w:val="00F00294"/>
    <w:rsid w:val="00F36D49"/>
    <w:rsid w:val="00F73B85"/>
    <w:rsid w:val="00F7736A"/>
    <w:rsid w:val="00FB3FE7"/>
    <w:rsid w:val="00FD57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B5107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500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5C10"/>
    <w:pPr>
      <w:tabs>
        <w:tab w:val="center" w:pos="4819"/>
        <w:tab w:val="right" w:pos="9638"/>
      </w:tabs>
    </w:pPr>
  </w:style>
  <w:style w:type="character" w:customStyle="1" w:styleId="IntestazioneCarattere">
    <w:name w:val="Intestazione Carattere"/>
    <w:basedOn w:val="Carpredefinitoparagrafo"/>
    <w:link w:val="Intestazione"/>
    <w:uiPriority w:val="99"/>
    <w:rsid w:val="002C5C10"/>
  </w:style>
  <w:style w:type="paragraph" w:styleId="Pidipagina">
    <w:name w:val="footer"/>
    <w:basedOn w:val="Normale"/>
    <w:link w:val="PidipaginaCarattere"/>
    <w:uiPriority w:val="99"/>
    <w:unhideWhenUsed/>
    <w:rsid w:val="002C5C10"/>
    <w:pPr>
      <w:tabs>
        <w:tab w:val="center" w:pos="4819"/>
        <w:tab w:val="right" w:pos="9638"/>
      </w:tabs>
    </w:pPr>
  </w:style>
  <w:style w:type="character" w:customStyle="1" w:styleId="PidipaginaCarattere">
    <w:name w:val="Piè di pagina Carattere"/>
    <w:basedOn w:val="Carpredefinitoparagrafo"/>
    <w:link w:val="Pidipagina"/>
    <w:uiPriority w:val="99"/>
    <w:rsid w:val="002C5C10"/>
  </w:style>
  <w:style w:type="paragraph" w:styleId="NormaleWeb">
    <w:name w:val="Normal (Web)"/>
    <w:basedOn w:val="Normale"/>
    <w:uiPriority w:val="99"/>
    <w:unhideWhenUsed/>
    <w:rsid w:val="00C5009B"/>
    <w:pPr>
      <w:spacing w:before="100" w:beforeAutospacing="1" w:after="100" w:afterAutospacing="1"/>
    </w:pPr>
    <w:rPr>
      <w:rFonts w:ascii="Times New Roman" w:hAnsi="Times New Roman" w:cs="Times New Roman"/>
      <w:lang w:eastAsia="it-IT"/>
    </w:rPr>
  </w:style>
  <w:style w:type="character" w:styleId="Enfasigrassetto">
    <w:name w:val="Strong"/>
    <w:basedOn w:val="Carpredefinitoparagrafo"/>
    <w:uiPriority w:val="22"/>
    <w:qFormat/>
    <w:rsid w:val="00C5009B"/>
    <w:rPr>
      <w:b/>
      <w:bCs/>
    </w:rPr>
  </w:style>
  <w:style w:type="character" w:styleId="Collegamentoipertestuale">
    <w:name w:val="Hyperlink"/>
    <w:basedOn w:val="Carpredefinitoparagrafo"/>
    <w:uiPriority w:val="99"/>
    <w:unhideWhenUsed/>
    <w:rsid w:val="00C63303"/>
    <w:rPr>
      <w:color w:val="0000FF"/>
      <w:u w:val="single"/>
    </w:rPr>
  </w:style>
  <w:style w:type="character" w:styleId="Menzionenonrisolta">
    <w:name w:val="Unresolved Mention"/>
    <w:basedOn w:val="Carpredefinitoparagrafo"/>
    <w:uiPriority w:val="99"/>
    <w:rsid w:val="00E06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3393">
      <w:bodyDiv w:val="1"/>
      <w:marLeft w:val="0"/>
      <w:marRight w:val="0"/>
      <w:marTop w:val="0"/>
      <w:marBottom w:val="0"/>
      <w:divBdr>
        <w:top w:val="none" w:sz="0" w:space="0" w:color="auto"/>
        <w:left w:val="none" w:sz="0" w:space="0" w:color="auto"/>
        <w:bottom w:val="none" w:sz="0" w:space="0" w:color="auto"/>
        <w:right w:val="none" w:sz="0" w:space="0" w:color="auto"/>
      </w:divBdr>
    </w:div>
    <w:div w:id="330527201">
      <w:bodyDiv w:val="1"/>
      <w:marLeft w:val="0"/>
      <w:marRight w:val="0"/>
      <w:marTop w:val="0"/>
      <w:marBottom w:val="0"/>
      <w:divBdr>
        <w:top w:val="none" w:sz="0" w:space="0" w:color="auto"/>
        <w:left w:val="none" w:sz="0" w:space="0" w:color="auto"/>
        <w:bottom w:val="none" w:sz="0" w:space="0" w:color="auto"/>
        <w:right w:val="none" w:sz="0" w:space="0" w:color="auto"/>
      </w:divBdr>
    </w:div>
    <w:div w:id="1214467070">
      <w:bodyDiv w:val="1"/>
      <w:marLeft w:val="0"/>
      <w:marRight w:val="0"/>
      <w:marTop w:val="0"/>
      <w:marBottom w:val="0"/>
      <w:divBdr>
        <w:top w:val="none" w:sz="0" w:space="0" w:color="auto"/>
        <w:left w:val="none" w:sz="0" w:space="0" w:color="auto"/>
        <w:bottom w:val="none" w:sz="0" w:space="0" w:color="auto"/>
        <w:right w:val="none" w:sz="0" w:space="0" w:color="auto"/>
      </w:divBdr>
    </w:div>
    <w:div w:id="1541624900">
      <w:bodyDiv w:val="1"/>
      <w:marLeft w:val="0"/>
      <w:marRight w:val="0"/>
      <w:marTop w:val="0"/>
      <w:marBottom w:val="0"/>
      <w:divBdr>
        <w:top w:val="none" w:sz="0" w:space="0" w:color="auto"/>
        <w:left w:val="none" w:sz="0" w:space="0" w:color="auto"/>
        <w:bottom w:val="none" w:sz="0" w:space="0" w:color="auto"/>
        <w:right w:val="none" w:sz="0" w:space="0" w:color="auto"/>
      </w:divBdr>
    </w:div>
    <w:div w:id="1851286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zione@abaroma.it" TargetMode="External"/><Relationship Id="rId3" Type="http://schemas.openxmlformats.org/officeDocument/2006/relationships/webSettings" Target="webSettings.xml"/><Relationship Id="rId7" Type="http://schemas.openxmlformats.org/officeDocument/2006/relationships/hyperlink" Target="mailto:g.gigliotti@abaroma.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s.microsoft.com/registration/EaXdkJtYjUuIri55HR8E0A,S_gvaJ0RtkqqKYxSdcVRcg,bucBRkcD_kmjj0x58Rm1IQ,oeFP4qWjcUOBZgXfdW2JFw,hi4mKD18g0CT9I_O2jLmLQ,ZR4R1dFkIk6LbMJxwDayWQ?mode=read&amp;tenantId=90dda511-589b-4b8d-88ae-2e791d1f04d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olavitali/Library/Group%20Containers/UBF8T346G9.Office/User%20Content.localized/Templates.localized/Horizo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Horizon.dotx</Template>
  <TotalTime>93</TotalTime>
  <Pages>2</Pages>
  <Words>559</Words>
  <Characters>3191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ripa di meana</dc:creator>
  <cp:keywords>docId:FEBB60F5AE5D114D7675782CF3AAF314</cp:keywords>
  <dc:description/>
  <cp:lastModifiedBy>Microsoft Office User</cp:lastModifiedBy>
  <cp:revision>44</cp:revision>
  <dcterms:created xsi:type="dcterms:W3CDTF">2022-04-21T09:38:00Z</dcterms:created>
  <dcterms:modified xsi:type="dcterms:W3CDTF">2022-07-14T10:30:00Z</dcterms:modified>
  <cp:category/>
</cp:coreProperties>
</file>